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объектов инженерной инфраструктуры «ИТ-1»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bidi w:val="0"/>
              <w:jc w:val="start"/>
              <w:rPr>
                <w:rFonts w:ascii="PT Astra Serif" w:hAnsi="PT Astra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5 6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4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3 7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66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449"/>
        <w:gridCol w:w="1475"/>
        <w:gridCol w:w="1860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pageBreakBefore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975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701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924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86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75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86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924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86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51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86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(Насосно-фильтровальная станция по ул. Ручейная, д. 3)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722422,77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722441,51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722461,38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21349,06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722480,56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722504,59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722521,32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722535,53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21349,06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722545,47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21349,75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722569,61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722596,16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722614,48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722629,21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722642,87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722661,92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722681,71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722697,43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21437,63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722706,86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722712,65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722726,10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722735,34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722745,52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722758,09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21532,70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722764,53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722748,70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722745,67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722732,15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21584,99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722719,58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722705,53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722691,08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21547,40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722689,90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722681,27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722680,47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21537,84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722671,66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21536,99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722662,29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722644,33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722623,63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722603,30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21531,54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722588,67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722586,17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21525,35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722572,99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722567,61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722561,68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722554,52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722546,24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21582,85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722532,47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722515,66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21573,29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722519,91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722526,18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722531,16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722531,40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722530,83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722518,33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722506,56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722491,20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722462,11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722447,36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21496,98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722432,72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21492,83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722426,76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722425,50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21496,99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722416,18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21492,81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722405,63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21487,99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722388,86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722371,64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722360,67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722350,53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21462,34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21447,63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21372,23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21350,13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722363,38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722396,92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21341,26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722406,47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722422,77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(Станция осветления по ул. Октябрьская, 53 и насосная 2 подъема)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21301,23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21338,43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21224,10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21079,14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21079,29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21092,57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21251,73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(Водобаки на горе по ул. Комсомольская)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20669,64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20803,29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20669,64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(Водобаки на Второй Промышленной, д. 30)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13624,61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13634,70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13515,66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13487,66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13523,51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13537,82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13552,34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 (Водозабор технической воды ОАО "Сибволокно")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14756,31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719546,15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15054,18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14995,07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14896,27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14594,55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14579,86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719853,60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14653,03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720141,46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14503,60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14664,85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14732,54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14780,69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14794,95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14802,39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719883,20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 (Водобаки по ул. Станционная)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15536,45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 (Насосная станция второго подъема по ул. Орловская, д. 93А)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23943,64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23985,25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24059,13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24058,68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23910,69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23935,19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23939,86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23933,07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23908,19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 (Телерадиоцентр по ул. Ручейная, д. 4)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21147,92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21138,19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21134,03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21140,13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21148,92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21151,90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21152,54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21233,97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21237,43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21236,17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21233,59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21229,71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21214,19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 (Городские очистные сооружения по ул. Вторая Промышленная, д. 5)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14319,00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14323,19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14410,95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14303,41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14252,62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14087,34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14074,36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13529,53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13504,16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13755,61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14021,49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14212,75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14217,70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 (КНС №7 и сливной участок КБУ по ул. Полоскова)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19020,55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18933,51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18931,02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18962,21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18962,86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19016,27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 (ГПП-1 по ул. Октябрьская, д. 57)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20917,63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20932,22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20919,61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20916,22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20917,30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20877,40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20877,30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20805,53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20783,59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20701,23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20916,34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20918,69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 (Постанция ПС-110/35/6 кВ "Промбаза" 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22850,44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712048,83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22879,78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711945,94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22661,71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22669,71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22674,84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22746,99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22850,44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 (Подстанция 35/10/6 кВ в районе ФКРС, КНС-3 и КНС-3А)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 (Подстанция Камала-1, заходы ЛЭП, магистральная теплосеть ГРЭС-2 - город)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13804,09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13821,72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13807,99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718739,21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14169,78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13864,02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14654,72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15209,77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15445,49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15619,61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15626,50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15528,66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15528,15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15529,29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15588,10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15064,05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14467,43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14165,20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14164,02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14161,97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15 (ЛЭП 10 кВ на карьер Сахатинский (1 часть))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24171,68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23037,59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22977,71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22971,11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22968,66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16 (ЛЭП 10 кВ на карьер Сахатинский (2 часть))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25353,40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25336,23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25403,24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25373,27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25226,50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17 (ЛЭП 10 кВ на карьер Сахатинский (3 часть))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22844,42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22428,90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22845,87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18 (ЛЭП 110 кВ и 220 кВ от ГРЭС-2 до ПС 500/220/110 кВ Камала-1)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13511,03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721338,97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13687,65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14133,07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721944,78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721937,36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721920,07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14068,97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14077,78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721270,15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14044,09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720797,78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721021,69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721162,61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721304,30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721329,28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721472,91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721588,24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721612,88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14268,68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721729,56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721729,94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14262,60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721754,53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721872,38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722002,94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14278,18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722007,93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722010,45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14277,40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14287,41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14294,02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721813,85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721741,27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14279,00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14273,03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721459,57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721315,86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721246,19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14257,78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14257,77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14251,26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14245,07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14239,42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14218,03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720125,50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14375,61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14399,77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14570,31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719619,00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719619,30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719574,88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719574,68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719559,44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14740,71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719457,87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14825,76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14869,10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14953,53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14946,66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14886,91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14801,90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719608,29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719628,20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14509,42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14206,27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14206,64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14202,90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720636,61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14197,63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14188,08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14083,52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14016,75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14012,90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721190,39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14027,62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14020,55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13961,97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721194,07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13935,59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13941,46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13943,54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13938,03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13900,09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720482,84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720463,67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13783,59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13765,38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13747,83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13740,13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13733,54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13727,41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13714,32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13671,18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13591,41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13570,58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13274,61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18,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721169,47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721157,04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721126,36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13675,59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13671,13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721069,12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13675,59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721052,53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721015,41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13639,13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720926,72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13635,87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13620,09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13618,28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720714,87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13605,92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13613,27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13691,79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13703,29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721075,61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721164,27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721335,68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13727,77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13722,01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13688,07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721323,10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721265,03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721169,47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19 (ЛЭП 110 кВ и 220 кВ от ГРЭС-2 до ПС 500/220/110 кВ Камала-1)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13674,44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720308,33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13960,44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14025,09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14074,82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14190,16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14147,41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14009,98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13694,72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20 (ЛЭП 110кВ ГПП-1 - ПС 110/35/6 "Промбаза")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22542,52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22485,35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22459,85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22548,57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715303,46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22600,91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22740,91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22794,09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22906,91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22974,24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23063,13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714393,62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23127,18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23143,97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23173,18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23178,92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23374,55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23463,29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713897,14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713895,26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23680,58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23764,89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23944,85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23966,09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23973,19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24044,03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24063,42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24085,61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24171,97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24204,70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24212,48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24245,20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24333,64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24365,12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24514,32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24559,71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24609,02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24653,32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24671,46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24596,23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24581,11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24568,08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24521,90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24116,64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23668,75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23638,70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23584,09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23513,85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714101,03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714109,08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23229,85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23223,04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714238,14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714366,50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714386,31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23104,32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714397,10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22969,85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22968,66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22814,11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22811,43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22799,04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22763,32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22759,21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22756,13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22641,43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21 (ЛЭП 110кВ ГПП-1 - ПС 110/35/6 "Промбаза")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23101,32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23080,45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23065,06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23054,70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23055,87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23005,64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23011,38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713995,61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23034,32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714181,07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23058,27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23101,32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22 (ЛЭП 110кВ ГПП-1 - ПС 110/35/6 "Промбаза")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21754,29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21752,23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21752,81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21753,00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23 (ЛЭП 110кВ ГПП-1 - ПС 110/35/6 "Промбаза")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20877,65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20903,34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20922,90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20998,66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21401,59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21486,52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21456,84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21112,83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20877,65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24 (ЛЭП 110кВ ГПП-1 - ПС 110/35/6 "Промбаза")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22972,48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23004,44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25 (ЛЭП 110кВ ГПП-1 - ПС 110/35/6 "Промбаза")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22949,75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22985,92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22968,08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22949,75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26 (ЛЭП 110кВ ГПП-1 - ПС 110/35/6 "Промбаза" и магистральная теплосеть от котельной 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22595,12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22744,19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22899,24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22930,67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22886,49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22701,90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22701,55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22619,02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27 (ЛЭП-110 кВ от ПС Камала-1 до ПС ГПП-1)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714456,94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17196,32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18234,36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18232,23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18850,09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18838,90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18353,41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17748,60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18702,66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18709,13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18766,22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18784,59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19332,90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19345,19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19355,64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19357,66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19222,57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715133,50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17204,06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16973,13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714428,40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16959,71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28 (ЛЭП-110 кВ от ПС Камала-1 до ПС ГПП-1)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17560,44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17746,93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17560,44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29 (ЛЭП-110 кВ от ПС Камала-1 до ПС ГПП-1)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20371,41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20381,55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20676,64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20432,85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20371,43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20345,92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19856,31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20667,40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20678,03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20069,78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21065,53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21041,02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20978,67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21074,10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20265,90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30 (ЛЭП-110 кВ от ПС Камала-1 до ПС ГПП-1)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16790,68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16295,12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31 (ЛЭП 500 кВ,  220 кВ, 110 кВ от ПС 500/220/110 кВ Камала-1 до других ПС)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14858,35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14906,82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14722,33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14547,43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14585,37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14615,35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32 (ЛЭП 500 кВ,  220 кВ, 110 кВ от ПС 500/220/110 кВ Камала-1 до других ПС)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15929,34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15902,27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15860,31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15654,42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15650,55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33 (ЛЭП 500 кВ,  220 кВ, 110 кВ от ПС 500/220/110 кВ Камала-1 до других ПС)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14332,52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14334,07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14359,36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14433,48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14393,30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14418,43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14379,31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14372,75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14384,95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14381,84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14380,24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34 (ЛЭП 500 кВ,  220 кВ, 110 кВ от ПС 500/220/110 кВ Камала-1 до других ПС)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14352,90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14334,55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13969,24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13973,48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14286,64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14312,98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35 (ЛЭП 500 кВ,  220 кВ, 110 кВ от ПС 500/220/110 кВ Камала-1 до других ПС)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15927,11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15863,52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15860,09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15995,49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16072,28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36 (ЛЭП 500 кВ,  220 кВ, 110 кВ от ПС 500/220/110 кВ Камала-1 до других ПС)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14712,62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14537,03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14525,38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14574,32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37 (ЛЭП 500 кВ,  220 кВ, 110 кВ от ПС 500/220/110 кВ Камала-1 до других ПС)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14889,72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14841,12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14683,54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14821,47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14890,78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14944,55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38 (ЛЭП 10 кВ на форельник (часть 1))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15990,09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39 (ЛЭП 10 кВ на форельник (часть 2))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16264,84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16417,30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16522,36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16586,42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16847,13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16938,21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16962,23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17061,77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17087,43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17117,30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17190,89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17212,27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17154,24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17114,16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17021,77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719975,44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17018,14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17063,40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17223,04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17222,84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17200,19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17126,52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16891,41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16855,77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16660,13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16595,09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16128,54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16128,61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16124,24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16110,91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16104,05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16116,22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40 (ЛЭП 10 кВ на форельник (часть 3))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17009,90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17001,71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41 (ЛЭП 10 кВ на форельник (часть 4))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720091,24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16890,43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16881,49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720581,72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16901,00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16781,28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16698,25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720915,97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16914,00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720708,25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720447,64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17102,66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16987,11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720071,14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16997,41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16994,51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720143,67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16941,28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16908,95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16898,62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720091,24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16890,43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42 (ЛЭП 10 кВ на форельник (часть 5))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16749,64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16739,41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16646,25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720574,08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16536,49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720806,18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16312,89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720821,67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720948,61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16274,28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720955,04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16290,58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720987,96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720832,93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16321,49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720779,04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16563,68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16661,71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16749,64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43 (ЛЭП 10 кВ от ПС-2)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44 (Магистральная теплосеть ГРЭС-2 - город)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16231,03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16231,83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16234,42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16236,18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16172,46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16117,03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16087,55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15847,78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15447,79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15472,54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15484,28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15766,98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15775,12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15955,87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45 (Магистральная теплосеть ГРЭС-2 - город)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12880,91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12887,34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12882,88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12883,32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12883,18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12842,60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12655,34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12630,31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12658,07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12880,91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46 (Магистральная теплосеть ГРЭС-2 - город)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13059,64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13024,18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12975,34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12979,79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12981,76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12684,59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12653,54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12569,14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12593,31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12524,99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12529,83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12509,78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720129,51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47 (Магистральная теплосеть ГРЭС-2 - город)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16284,16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16357,34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16445,37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16478,09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16549,24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16553,24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16584,62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16583,40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16861,99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16894,58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16935,97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17212,64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17279,66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17372,41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17395,05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17457,06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17523,13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17582,80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17635,55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17533,57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17462,55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17285,46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17225,44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16941,84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16879,88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16738,60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16736,96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16259,36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16261,77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16249,78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48 (Магистральная теплосеть ГРЭС-2 - город)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16284,16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16191,11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16187,32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16092,55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15864,98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15830,92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15803,42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15788,55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15771,55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15771,18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15773,30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15682,83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15678,97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15640,04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15619,79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15637,40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15642,60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15649,07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15658,10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15663,51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15775,34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15781,46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15784,98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15767,84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15762,62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15664,47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15670,24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15663,47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15648,69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15658,09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15656,24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15685,31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15726,09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15726,50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15780,09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15788,82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15793,40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15801,13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15844,82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15821,90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15839,16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15891,26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16022,86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16171,89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49 (Магистральная теплосеть ГРЭС-2 - город)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12923,34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12922,16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12923,07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12921,77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12932,63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12988,07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13031,76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13717,66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13862,69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14135,06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14139,83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14134,29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14131,68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14032,05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13842,66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13805,62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13734,02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13588,14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13516,75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12947,11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12900,61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12898,77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50 (Теплосеть ГРЭС-2 - город, подстанции ГПП-2, В-2)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18862,69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19043,27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19048,56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18912,48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18467,18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18225,49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18122,19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17673,36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17659,80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17555,78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17501,28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17439,72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17298,05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17280,20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16889,85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16872,17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16818,00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16688,49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16323,97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16345,31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16425,20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16476,18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16585,52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16646,62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16690,99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16763,88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16829,84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16863,94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16879,38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16985,19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17261,15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17276,15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17341,94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17394,56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17454,23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17504,05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17510,65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17588,71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17631,24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17639,65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17644,76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17677,98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17730,81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17726,26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17752,11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18196,40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18487,84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18362,05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18242,66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18049,00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17685,69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17612,78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17554,12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17540,06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17484,43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17480,34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17603,93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18558,85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51 (Магистральная теплосеть ГРЭС-2 - город и подстанция ТП-3)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12607,92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12614,20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12621,23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12606,24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12586,50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12582,62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12549,82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719438,46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719562,03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12539,54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719592,71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12533,47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719718,07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12513,59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719748,95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12507,63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12508,15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12525,59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719583,08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52 (Магистральная теплосеть город - база ООО "Искра")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22409,06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22328,82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22327,30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22303,04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22291,73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22279,85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22254,85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22234,24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22146,96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22143,30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22046,34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22009,25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21865,12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21712,89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21652,89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20916,81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20903,34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20877,65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20899,77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21084,47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21323,07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21645,87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21789,34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22118,60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22224,30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22296,13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22348,54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22432,81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22153,00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22178,75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53 (Мaгистральная теплосеть вдоль улицы Майское шоссе)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19994,36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20109,24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19889,86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19704,47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19616,00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19475,90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19248,80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19411,10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54 (Водозабор, водопровод и ЛЭП садоводства № 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23993,97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23779,46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153"/>
        <w:gridCol w:w="1293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9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655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bookmarkStart w:id="0" w:name="PageNumWizard_FOOTER_Базовый1"/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706</w:t>
    </w:r>
    <w:r>
      <w:rPr>
        <w:sz w:val="20"/>
        <w:szCs w:val="20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</TotalTime>
  <Application>LibreOffice/7.6.7.2$Windows_X86_64 LibreOffice_project/dd47e4b30cb7dab30588d6c79c651f218165e3c5</Application>
  <AppVersion>15.0000</AppVersion>
  <Pages>52</Pages>
  <Words>17985</Words>
  <Characters>128803</Characters>
  <CharactersWithSpaces>129521</CharactersWithSpaces>
  <Paragraphs>17280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2024-02-07T13:04:36Z</dcterms:created>
  <dc:creator/>
  <dc:description/>
  <dc:language>ru-RU</dc:language>
  <cp:lastModifiedBy/>
  <dcterms:modified xsi:type="dcterms:W3CDTF">2024-05-28T11:32:12Z</dcterms:modified>
  <cp:revision>3</cp:revision>
  <dc:subject/>
  <dc:title/>
</cp:coreProperties>
</file>